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559A" w14:textId="77777777" w:rsidR="00521DD5" w:rsidRDefault="00521DD5" w:rsidP="00C22EFF"/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14:paraId="6288D478" w14:textId="77777777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14:paraId="09DFDA8D" w14:textId="77777777"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14:paraId="6BD01263" w14:textId="77777777"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14:paraId="285E3E87" w14:textId="77777777"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14:paraId="42917D83" w14:textId="77777777" w:rsidR="009F69E8" w:rsidRPr="00B8230F" w:rsidRDefault="00CE7CBB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14:paraId="11868BC6" w14:textId="77777777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14:paraId="364BDD2E" w14:textId="77777777"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14:paraId="17710288" w14:textId="77777777"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14:paraId="657AE68F" w14:textId="77777777"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14:paraId="36EBDCE8" w14:textId="77777777"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14:paraId="5DD20ABD" w14:textId="77777777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14:paraId="71ACD616" w14:textId="77777777"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0E9DFBD0" w14:textId="77777777"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14:paraId="682BFAA3" w14:textId="77777777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DF2ECFE" w14:textId="77777777"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14:paraId="4B7AC189" w14:textId="77777777"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14:paraId="3F5F88E0" w14:textId="77777777"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14:paraId="4F12C6A0" w14:textId="77777777"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14:paraId="1E5ACC62" w14:textId="77777777"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14:paraId="1C5F806E" w14:textId="77777777"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14:paraId="16CEB19D" w14:textId="77777777"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14:paraId="1280899D" w14:textId="77777777"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14:paraId="254033FB" w14:textId="77777777" w:rsidTr="00F81D9D">
        <w:trPr>
          <w:trHeight w:val="499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14:paraId="7A3B3EAA" w14:textId="77777777"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14:paraId="4DDFFED6" w14:textId="77777777" w:rsidR="00E422AE" w:rsidRPr="00B8230F" w:rsidRDefault="00CE7CBB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14:paraId="29CEB85D" w14:textId="77777777" w:rsidTr="00F81D9D">
        <w:trPr>
          <w:trHeight w:val="573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2B16EEAA" w14:textId="77777777"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</w:t>
            </w:r>
            <w:proofErr w:type="gramStart"/>
            <w:r>
              <w:rPr>
                <w:rFonts w:ascii="Calibri" w:hAnsi="Calibri"/>
              </w:rPr>
              <w:t xml:space="preserve">aux </w:t>
            </w:r>
            <w:r w:rsidRPr="00E422AE">
              <w:rPr>
                <w:rFonts w:ascii="Calibri" w:hAnsi="Calibri"/>
              </w:rPr>
              <w:t xml:space="preserve"> réunions</w:t>
            </w:r>
            <w:proofErr w:type="gramEnd"/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14:paraId="5864D49C" w14:textId="77777777" w:rsidTr="000D7E53">
        <w:trPr>
          <w:trHeight w:val="1575"/>
        </w:trPr>
        <w:tc>
          <w:tcPr>
            <w:tcW w:w="2076" w:type="dxa"/>
            <w:shd w:val="clear" w:color="auto" w:fill="auto"/>
            <w:vAlign w:val="center"/>
          </w:tcPr>
          <w:p w14:paraId="7A83A1FF" w14:textId="77777777"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14:paraId="26EAA827" w14:textId="77777777"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14:paraId="1341A508" w14:textId="77777777"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14:paraId="3551730E" w14:textId="77777777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14:paraId="2F3D410F" w14:textId="77777777" w:rsidR="00612DC7" w:rsidRPr="000D7E53" w:rsidRDefault="00612DC7" w:rsidP="00D86EDE">
            <w:pPr>
              <w:rPr>
                <w:rFonts w:ascii="Calibri" w:hAnsi="Calibri"/>
                <w:color w:val="0F243E"/>
              </w:rPr>
            </w:pPr>
            <w:proofErr w:type="gramStart"/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0D7E53">
              <w:rPr>
                <w:rFonts w:ascii="Calibri" w:hAnsi="Calibri"/>
                <w:color w:val="0F243E"/>
              </w:rPr>
              <w:t>correspondant</w:t>
            </w:r>
            <w:proofErr w:type="gramEnd"/>
          </w:p>
          <w:p w14:paraId="5BF5B4DD" w14:textId="77777777" w:rsidR="00005D4B" w:rsidRDefault="00005D4B" w:rsidP="00005D4B">
            <w:pPr>
              <w:rPr>
                <w:rStyle w:val="CorpsdetexteCar"/>
              </w:rPr>
            </w:pPr>
            <w:proofErr w:type="gramStart"/>
            <w:r w:rsidRPr="000D7E53">
              <w:rPr>
                <w:rFonts w:ascii="Calibri" w:hAnsi="Calibri"/>
                <w:color w:val="0F243E"/>
              </w:rPr>
              <w:t>à</w:t>
            </w:r>
            <w:proofErr w:type="gramEnd"/>
            <w:r w:rsidRPr="000D7E53">
              <w:rPr>
                <w:rFonts w:ascii="Calibri" w:hAnsi="Calibri"/>
                <w:color w:val="0F243E"/>
              </w:rPr>
              <w:t xml:space="preserve"> vos principaux domaines de compétences par rapport au collecti</w:t>
            </w:r>
            <w:r w:rsidR="00A8745A" w:rsidRPr="000D7E53">
              <w:rPr>
                <w:rFonts w:ascii="Calibri" w:hAnsi="Calibri"/>
                <w:color w:val="0F243E"/>
              </w:rPr>
              <w:t>f</w:t>
            </w:r>
            <w:r w:rsidRPr="000D7E53">
              <w:rPr>
                <w:rFonts w:ascii="Calibri" w:hAnsi="Calibri"/>
                <w:color w:val="0F243E"/>
              </w:rPr>
              <w:t xml:space="preserve"> (6 maximum</w:t>
            </w:r>
            <w:r w:rsidRPr="000D7E53">
              <w:rPr>
                <w:rFonts w:ascii="Calibri" w:hAnsi="Calibri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14:paraId="7C286902" w14:textId="77777777" w:rsidR="00612DC7" w:rsidRDefault="00E8510D" w:rsidP="00B8230F">
                <w:pPr>
                  <w:jc w:val="both"/>
                  <w:rPr>
                    <w:rStyle w:val="CorpsdetexteCar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703DA0" w:rsidRPr="00F92FD8" w14:paraId="2653E34A" w14:textId="77777777" w:rsidTr="00F81D9D">
        <w:trPr>
          <w:trHeight w:val="796"/>
        </w:trPr>
        <w:tc>
          <w:tcPr>
            <w:tcW w:w="2076" w:type="dxa"/>
            <w:shd w:val="clear" w:color="auto" w:fill="auto"/>
            <w:vAlign w:val="center"/>
          </w:tcPr>
          <w:p w14:paraId="10B7A759" w14:textId="77777777"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09BAAD7" w14:textId="77777777"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14:paraId="1EF5EC13" w14:textId="77777777"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14:paraId="5B6E5304" w14:textId="77777777"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14:paraId="3273B08C" w14:textId="77777777" w:rsidR="00703DA0" w:rsidRPr="00B8230F" w:rsidRDefault="00CE7CBB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14:paraId="1B48BA83" w14:textId="77777777"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14:paraId="5027EA49" w14:textId="77777777" w:rsidR="00703DA0" w:rsidRPr="00B8230F" w:rsidRDefault="00CE7CBB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14:paraId="604E7FA6" w14:textId="77777777" w:rsidR="00FF7260" w:rsidRPr="0092161E" w:rsidRDefault="00266DB6" w:rsidP="00DB2E03">
      <w:pPr>
        <w:jc w:val="both"/>
        <w:rPr>
          <w:rFonts w:asciiTheme="minorHAnsi" w:hAnsiTheme="minorHAnsi" w:cstheme="minorHAnsi"/>
          <w:color w:val="0F243E"/>
        </w:rPr>
      </w:pPr>
      <w:r w:rsidRPr="0092161E">
        <w:rPr>
          <w:rFonts w:asciiTheme="minorHAnsi" w:hAnsiTheme="minorHAnsi" w:cstheme="minorHAnsi"/>
          <w:b/>
          <w:color w:val="0F243E"/>
        </w:rPr>
        <w:t>C</w:t>
      </w:r>
      <w:r w:rsidR="00DB2E03" w:rsidRPr="0092161E">
        <w:rPr>
          <w:rFonts w:asciiTheme="minorHAnsi" w:hAnsiTheme="minorHAnsi" w:cstheme="minorHAnsi"/>
          <w:b/>
          <w:color w:val="0F243E"/>
        </w:rPr>
        <w:t xml:space="preserve">e </w:t>
      </w:r>
      <w:r w:rsidRPr="0092161E">
        <w:rPr>
          <w:rFonts w:asciiTheme="minorHAnsi" w:hAnsiTheme="minorHAnsi" w:cstheme="minorHAnsi"/>
          <w:b/>
          <w:color w:val="0F243E"/>
        </w:rPr>
        <w:t>formulaire</w:t>
      </w:r>
      <w:r w:rsidR="00E40935" w:rsidRPr="0092161E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92161E">
        <w:rPr>
          <w:rFonts w:asciiTheme="minorHAnsi" w:hAnsiTheme="minorHAnsi" w:cstheme="minorHAnsi"/>
          <w:b/>
          <w:color w:val="0070C0"/>
        </w:rPr>
        <w:t>*</w:t>
      </w:r>
      <w:r w:rsidRPr="0092161E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92161E">
        <w:rPr>
          <w:rFonts w:asciiTheme="minorHAnsi" w:hAnsiTheme="minorHAnsi" w:cstheme="minorHAnsi"/>
          <w:b/>
          <w:color w:val="0F243E"/>
        </w:rPr>
        <w:t>un</w:t>
      </w:r>
      <w:r w:rsidR="00DB2E03" w:rsidRPr="0092161E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92161E">
        <w:rPr>
          <w:rFonts w:asciiTheme="minorHAnsi" w:hAnsiTheme="minorHAnsi" w:cstheme="minorHAnsi"/>
          <w:b/>
          <w:color w:val="0070C0"/>
        </w:rPr>
        <w:t>*</w:t>
      </w:r>
      <w:r w:rsidR="00DB2E03" w:rsidRPr="0092161E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92161E">
        <w:rPr>
          <w:rFonts w:asciiTheme="minorHAnsi" w:hAnsiTheme="minorHAnsi" w:cstheme="minorHAnsi"/>
          <w:b/>
          <w:color w:val="0F243E"/>
        </w:rPr>
        <w:t>une</w:t>
      </w:r>
      <w:r w:rsidR="00DB2E03" w:rsidRPr="0092161E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92161E">
        <w:rPr>
          <w:rFonts w:asciiTheme="minorHAnsi" w:hAnsiTheme="minorHAnsi" w:cstheme="minorHAnsi"/>
          <w:b/>
          <w:color w:val="0070C0"/>
        </w:rPr>
        <w:t>*</w:t>
      </w:r>
      <w:r w:rsidRPr="0092161E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92161E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92161E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92161E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92161E">
        <w:rPr>
          <w:rFonts w:asciiTheme="minorHAnsi" w:hAnsiTheme="minorHAnsi" w:cstheme="minorHAnsi"/>
          <w:color w:val="0F243E"/>
        </w:rPr>
        <w:t>*</w:t>
      </w:r>
    </w:p>
    <w:p w14:paraId="110C3EC8" w14:textId="77777777" w:rsidR="00D56BFE" w:rsidRPr="00D56BFE" w:rsidRDefault="00CE7CBB" w:rsidP="00D56BFE">
      <w:pPr>
        <w:ind w:right="-279"/>
        <w:jc w:val="center"/>
        <w:rPr>
          <w:rFonts w:asciiTheme="minorHAnsi" w:hAnsiTheme="minorHAnsi" w:cstheme="minorHAnsi"/>
          <w:color w:val="0000FF"/>
          <w:u w:val="single"/>
        </w:rPr>
      </w:pPr>
      <w:hyperlink r:id="rId8" w:history="1">
        <w:r w:rsidR="00D56BFE" w:rsidRPr="00D56BFE">
          <w:rPr>
            <w:rFonts w:asciiTheme="minorHAnsi" w:hAnsiTheme="minorHAnsi" w:cstheme="minorHAnsi"/>
            <w:color w:val="0000FF"/>
            <w:u w:val="single"/>
          </w:rPr>
          <w:t>https://dpi-declaration.sante.gouv.fr/dpi-webapp/app/candidature/index/ces-ase-4537</w:t>
        </w:r>
      </w:hyperlink>
    </w:p>
    <w:p w14:paraId="67BB7897" w14:textId="77777777" w:rsidR="00EC26C4" w:rsidRPr="0092161E" w:rsidRDefault="00EC26C4" w:rsidP="005645DB">
      <w:pPr>
        <w:rPr>
          <w:rFonts w:asciiTheme="minorHAnsi" w:hAnsiTheme="minorHAnsi" w:cstheme="minorHAnsi"/>
        </w:rPr>
      </w:pPr>
    </w:p>
    <w:p w14:paraId="1E0E1971" w14:textId="77777777" w:rsidR="00A8745A" w:rsidRPr="0092161E" w:rsidRDefault="00A8745A" w:rsidP="0092161E">
      <w:pPr>
        <w:jc w:val="center"/>
        <w:rPr>
          <w:rFonts w:asciiTheme="minorHAnsi" w:hAnsiTheme="minorHAnsi" w:cstheme="minorHAnsi"/>
        </w:rPr>
      </w:pPr>
      <w:r w:rsidRPr="0092161E">
        <w:rPr>
          <w:rFonts w:asciiTheme="minorHAnsi" w:hAnsiTheme="minorHAnsi" w:cstheme="minorHAnsi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0A4D77" w:rsidRPr="0092161E">
          <w:rPr>
            <w:rStyle w:val="Lienhypertexte"/>
            <w:rFonts w:asciiTheme="minorHAnsi" w:hAnsiTheme="minorHAnsi" w:cstheme="minorHAnsi"/>
          </w:rPr>
          <w:t>candidatures.CES-ASE@anses.fr</w:t>
        </w:r>
      </w:hyperlink>
      <w:r w:rsidR="000A4D77" w:rsidRPr="0092161E">
        <w:rPr>
          <w:rStyle w:val="Lienhypertexte"/>
          <w:rFonts w:asciiTheme="minorHAnsi" w:hAnsiTheme="minorHAnsi" w:cstheme="minorHAnsi"/>
          <w:u w:val="none"/>
        </w:rPr>
        <w:t xml:space="preserve"> </w:t>
      </w:r>
      <w:r w:rsidR="00F81D9D" w:rsidRPr="0092161E">
        <w:rPr>
          <w:rFonts w:asciiTheme="minorHAnsi" w:hAnsiTheme="minorHAnsi" w:cstheme="minorHAnsi"/>
        </w:rPr>
        <w:t>si</w:t>
      </w:r>
      <w:r w:rsidRPr="0092161E">
        <w:rPr>
          <w:rFonts w:asciiTheme="minorHAnsi" w:hAnsiTheme="minorHAnsi" w:cstheme="minorHAnsi"/>
        </w:rPr>
        <w:t xml:space="preserve"> vous ne les connaissez pas</w:t>
      </w:r>
      <w:r w:rsidR="005645DB" w:rsidRPr="0092161E">
        <w:rPr>
          <w:rFonts w:asciiTheme="minorHAnsi" w:hAnsiTheme="minorHAnsi" w:cstheme="minorHAnsi"/>
        </w:rPr>
        <w:t>.</w:t>
      </w:r>
    </w:p>
    <w:p w14:paraId="1DF2BCB3" w14:textId="77777777" w:rsidR="00D5531C" w:rsidRPr="005645DB" w:rsidRDefault="00D5531C" w:rsidP="0092161E">
      <w:pPr>
        <w:jc w:val="center"/>
        <w:rPr>
          <w:rFonts w:asciiTheme="minorHAnsi" w:hAnsiTheme="minorHAnsi" w:cstheme="minorHAnsi"/>
        </w:rPr>
      </w:pPr>
    </w:p>
    <w:p w14:paraId="3A9773A4" w14:textId="5AA0E3C0" w:rsidR="00DD3448" w:rsidRPr="00DD3448" w:rsidRDefault="00005D4B" w:rsidP="00DD3448">
      <w:pPr>
        <w:pStyle w:val="Paragraphedeliste"/>
        <w:ind w:left="-426" w:right="146"/>
        <w:jc w:val="center"/>
        <w:rPr>
          <w:rFonts w:asciiTheme="minorHAnsi" w:hAnsiTheme="minorHAnsi" w:cstheme="minorHAnsi"/>
          <w:color w:val="0F243E"/>
          <w:sz w:val="16"/>
          <w:szCs w:val="16"/>
        </w:rPr>
      </w:pPr>
      <w:r w:rsidRPr="005645DB">
        <w:rPr>
          <w:rFonts w:asciiTheme="minorHAnsi" w:hAnsiTheme="minorHAnsi" w:cstheme="minorHAnsi"/>
          <w:b/>
          <w:color w:val="0070C0"/>
        </w:rPr>
        <w:t>*</w:t>
      </w:r>
      <w:r w:rsidRPr="005645DB">
        <w:rPr>
          <w:rFonts w:asciiTheme="minorHAnsi" w:hAnsiTheme="minorHAnsi" w:cstheme="minorHAnsi"/>
          <w:color w:val="0F243E"/>
          <w:sz w:val="16"/>
          <w:szCs w:val="16"/>
        </w:rPr>
        <w:t xml:space="preserve"> Informations ou documents </w:t>
      </w:r>
      <w:proofErr w:type="gramStart"/>
      <w:r w:rsidRPr="005645DB">
        <w:rPr>
          <w:rFonts w:asciiTheme="minorHAnsi" w:hAnsiTheme="minorHAnsi" w:cstheme="minorHAnsi"/>
          <w:color w:val="0F243E"/>
          <w:sz w:val="16"/>
          <w:szCs w:val="16"/>
        </w:rPr>
        <w:t>obligatoires.</w:t>
      </w:r>
      <w:r w:rsidRPr="005645DB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5645DB">
        <w:rPr>
          <w:rFonts w:asciiTheme="minorHAnsi" w:hAnsiTheme="minorHAnsi" w:cstheme="minorHAnsi"/>
          <w:b/>
          <w:color w:val="0070C0"/>
        </w:rPr>
        <w:t>*</w:t>
      </w:r>
      <w:r w:rsidRPr="005645DB">
        <w:rPr>
          <w:rFonts w:asciiTheme="minorHAnsi" w:hAnsiTheme="minorHAnsi" w:cstheme="minorHAnsi"/>
          <w:color w:val="0F243E"/>
        </w:rPr>
        <w:t xml:space="preserve"> </w:t>
      </w:r>
      <w:r w:rsidRPr="005645DB">
        <w:rPr>
          <w:rFonts w:asciiTheme="minorHAnsi" w:hAnsiTheme="minorHAnsi" w:cstheme="minorHAnsi"/>
          <w:color w:val="0F243E"/>
          <w:sz w:val="16"/>
          <w:szCs w:val="16"/>
        </w:rPr>
        <w:t xml:space="preserve">Un code de confirmation vous sera envoyé sur le téléphone </w:t>
      </w:r>
      <w:r w:rsidRPr="005645DB">
        <w:rPr>
          <w:rFonts w:asciiTheme="minorHAnsi" w:hAnsiTheme="minorHAnsi" w:cstheme="minorHAnsi"/>
          <w:color w:val="0F243E"/>
          <w:sz w:val="16"/>
          <w:szCs w:val="16"/>
          <w:u w:val="single"/>
        </w:rPr>
        <w:t>portable</w:t>
      </w:r>
      <w:r w:rsidRPr="005645DB">
        <w:rPr>
          <w:rFonts w:asciiTheme="minorHAnsi" w:hAnsiTheme="minorHAnsi" w:cstheme="minorHAns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sectPr w:rsidR="00DD3448" w:rsidRPr="00DD3448" w:rsidSect="000D7E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3" w:h="16834"/>
      <w:pgMar w:top="1276" w:right="1418" w:bottom="567" w:left="992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6F16" w14:textId="77777777" w:rsidR="0050770D" w:rsidRDefault="0050770D">
      <w:r>
        <w:separator/>
      </w:r>
    </w:p>
  </w:endnote>
  <w:endnote w:type="continuationSeparator" w:id="0">
    <w:p w14:paraId="46830860" w14:textId="77777777"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95FA" w14:textId="77777777" w:rsidR="00DD3448" w:rsidRDefault="00DD34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DD4C" w14:textId="77777777" w:rsidR="00DD3448" w:rsidRDefault="00DD344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FACA" w14:textId="77777777" w:rsidR="00DD3448" w:rsidRDefault="00DD34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DB53" w14:textId="77777777" w:rsidR="0050770D" w:rsidRDefault="0050770D">
      <w:r>
        <w:separator/>
      </w:r>
    </w:p>
  </w:footnote>
  <w:footnote w:type="continuationSeparator" w:id="0">
    <w:p w14:paraId="610D815F" w14:textId="77777777"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E55B" w14:textId="77777777" w:rsidR="00DD3448" w:rsidRDefault="00DD34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34E8" w14:textId="77777777" w:rsidR="00DD3448" w:rsidRDefault="00DD344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DB08" w14:textId="77777777" w:rsidR="00DE00D1" w:rsidRDefault="00DE00D1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14:paraId="5ED3742E" w14:textId="77777777" w:rsidR="00DE00D1" w:rsidRDefault="00DE00D1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tbl>
    <w:tblPr>
      <w:tblW w:w="9961" w:type="dxa"/>
      <w:tblInd w:w="-72" w:type="dxa"/>
      <w:tblLayout w:type="fixed"/>
      <w:tblLook w:val="01E0" w:firstRow="1" w:lastRow="1" w:firstColumn="1" w:lastColumn="1" w:noHBand="0" w:noVBand="0"/>
    </w:tblPr>
    <w:tblGrid>
      <w:gridCol w:w="3582"/>
      <w:gridCol w:w="6379"/>
    </w:tblGrid>
    <w:tr w:rsidR="00DE00D1" w:rsidRPr="00E32A39" w14:paraId="07041359" w14:textId="77777777" w:rsidTr="009C7F52">
      <w:trPr>
        <w:trHeight w:val="933"/>
      </w:trPr>
      <w:tc>
        <w:tcPr>
          <w:tcW w:w="3582" w:type="dxa"/>
          <w:vAlign w:val="bottom"/>
        </w:tcPr>
        <w:p w14:paraId="711D0457" w14:textId="77777777" w:rsidR="00DE00D1" w:rsidRDefault="00DE00D1" w:rsidP="00DE00D1">
          <w:pPr>
            <w:pStyle w:val="En-tte"/>
          </w:pPr>
          <w:r w:rsidRPr="00315025">
            <w:rPr>
              <w:noProof/>
            </w:rPr>
            <w:drawing>
              <wp:inline distT="0" distB="0" distL="0" distR="0" wp14:anchorId="153F22FD" wp14:editId="322DEE65">
                <wp:extent cx="1005840" cy="883920"/>
                <wp:effectExtent l="0" t="0" r="3810" b="0"/>
                <wp:docPr id="45" name="Imag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013C7293" w14:textId="77777777" w:rsidR="00DE00D1" w:rsidRDefault="00DE00D1" w:rsidP="00DE00D1">
          <w:pPr>
            <w:pStyle w:val="En-tte"/>
            <w:jc w:val="right"/>
          </w:pPr>
          <w:r w:rsidRPr="00315025">
            <w:rPr>
              <w:noProof/>
            </w:rPr>
            <w:drawing>
              <wp:inline distT="0" distB="0" distL="0" distR="0" wp14:anchorId="271F7228" wp14:editId="7C6B3DB9">
                <wp:extent cx="899160" cy="640080"/>
                <wp:effectExtent l="0" t="0" r="0" b="7620"/>
                <wp:docPr id="46" name="Imag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66FBAC" w14:textId="73EA593A" w:rsidR="0094077B" w:rsidRPr="0074763C" w:rsidRDefault="0094077B" w:rsidP="00DE00D1">
    <w:pPr>
      <w:ind w:left="1276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74763C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E733AD" w:rsidRPr="0074763C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4763C" w:rsidRPr="0074763C">
      <w:rPr>
        <w:rFonts w:ascii="Calibri" w:hAnsi="Calibri" w:cs="Arial"/>
        <w:b/>
        <w:color w:val="000000" w:themeColor="text1"/>
        <w:sz w:val="24"/>
        <w:szCs w:val="24"/>
      </w:rPr>
      <w:t>2</w:t>
    </w:r>
    <w:r w:rsidR="00DD3448">
      <w:rPr>
        <w:rFonts w:ascii="Calibri" w:hAnsi="Calibri" w:cs="Arial"/>
        <w:b/>
        <w:color w:val="000000" w:themeColor="text1"/>
        <w:sz w:val="24"/>
        <w:szCs w:val="24"/>
      </w:rPr>
      <w:t>5</w:t>
    </w:r>
  </w:p>
  <w:p w14:paraId="03D1DFA0" w14:textId="77777777" w:rsidR="009F69E8" w:rsidRPr="0074763C" w:rsidRDefault="009F69E8" w:rsidP="00DE00D1">
    <w:pPr>
      <w:ind w:left="1276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74763C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74763C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14:paraId="257CA8BC" w14:textId="77777777" w:rsidR="00876CA1" w:rsidRPr="0074763C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14:paraId="3A620332" w14:textId="77777777" w:rsidR="000A4D77" w:rsidRPr="000A4D77" w:rsidRDefault="000A4D77" w:rsidP="000A4D77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="Calibri" w:hAnsi="Calibri" w:cs="Calibri"/>
        <w:b/>
        <w:color w:val="000000" w:themeColor="text1"/>
        <w:sz w:val="24"/>
        <w:szCs w:val="24"/>
      </w:rPr>
    </w:pPr>
    <w:r>
      <w:rPr>
        <w:rFonts w:ascii="Calibri" w:hAnsi="Calibri" w:cs="Calibri"/>
        <w:b/>
        <w:color w:val="000000" w:themeColor="text1"/>
        <w:sz w:val="24"/>
        <w:szCs w:val="24"/>
      </w:rPr>
      <w:t>C</w:t>
    </w:r>
    <w:r w:rsidRPr="000A4D77">
      <w:rPr>
        <w:rFonts w:ascii="Calibri" w:hAnsi="Calibri" w:cs="Calibri"/>
        <w:b/>
        <w:color w:val="000000" w:themeColor="text1"/>
        <w:sz w:val="24"/>
        <w:szCs w:val="24"/>
      </w:rPr>
      <w:t>omité d’</w:t>
    </w:r>
    <w:r>
      <w:rPr>
        <w:rFonts w:ascii="Calibri" w:hAnsi="Calibri" w:cs="Calibri"/>
        <w:b/>
        <w:color w:val="000000" w:themeColor="text1"/>
        <w:sz w:val="24"/>
        <w:szCs w:val="24"/>
      </w:rPr>
      <w:t>E</w:t>
    </w:r>
    <w:r w:rsidRPr="000A4D77">
      <w:rPr>
        <w:rFonts w:ascii="Calibri" w:hAnsi="Calibri" w:cs="Calibri"/>
        <w:b/>
        <w:color w:val="000000" w:themeColor="text1"/>
        <w:sz w:val="24"/>
        <w:szCs w:val="24"/>
      </w:rPr>
      <w:t xml:space="preserve">xperts </w:t>
    </w:r>
    <w:r>
      <w:rPr>
        <w:rFonts w:ascii="Calibri" w:hAnsi="Calibri" w:cs="Calibri"/>
        <w:b/>
        <w:color w:val="000000" w:themeColor="text1"/>
        <w:sz w:val="24"/>
        <w:szCs w:val="24"/>
      </w:rPr>
      <w:t>S</w:t>
    </w:r>
    <w:r w:rsidRPr="000A4D77">
      <w:rPr>
        <w:rFonts w:ascii="Calibri" w:hAnsi="Calibri" w:cs="Calibri"/>
        <w:b/>
        <w:color w:val="000000" w:themeColor="text1"/>
        <w:sz w:val="24"/>
        <w:szCs w:val="24"/>
      </w:rPr>
      <w:t xml:space="preserve">pécialisé </w:t>
    </w:r>
    <w:r>
      <w:rPr>
        <w:rFonts w:ascii="Calibri" w:hAnsi="Calibri" w:cs="Calibri"/>
        <w:b/>
        <w:color w:val="000000" w:themeColor="text1"/>
        <w:sz w:val="24"/>
        <w:szCs w:val="24"/>
      </w:rPr>
      <w:t>(CES) « A</w:t>
    </w:r>
    <w:r w:rsidRPr="000A4D77">
      <w:rPr>
        <w:rFonts w:ascii="Calibri" w:hAnsi="Calibri" w:cs="Calibri"/>
        <w:b/>
        <w:color w:val="000000" w:themeColor="text1"/>
        <w:sz w:val="24"/>
        <w:szCs w:val="24"/>
      </w:rPr>
      <w:t>nalyse socio-économique</w:t>
    </w:r>
    <w:r>
      <w:rPr>
        <w:rFonts w:ascii="Calibri" w:hAnsi="Calibri" w:cs="Calibri"/>
        <w:b/>
        <w:color w:val="000000" w:themeColor="text1"/>
        <w:sz w:val="24"/>
        <w:szCs w:val="24"/>
      </w:rPr>
      <w:t> »</w:t>
    </w:r>
  </w:p>
  <w:p w14:paraId="5D217944" w14:textId="77777777" w:rsidR="00A8745A" w:rsidRPr="000D7E53" w:rsidRDefault="00A8745A" w:rsidP="000A4D77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="Calibri" w:hAnsi="Calibri" w:cs="Calibri"/>
        <w:b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UPm9ZP35YGora3G7HJ1+MYpFJE2sml8aw3dWN0pjmxYOcoOb/HDWMrMciRPmLqivnv0ITj5aEpqs2rqBfOyXQ==" w:salt="HJDAlcIcHhWuMuWgK2NV7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45ABB"/>
    <w:rsid w:val="000536B6"/>
    <w:rsid w:val="0006036A"/>
    <w:rsid w:val="00062BC6"/>
    <w:rsid w:val="00066F54"/>
    <w:rsid w:val="000703E2"/>
    <w:rsid w:val="00097286"/>
    <w:rsid w:val="000A3C79"/>
    <w:rsid w:val="000A4D77"/>
    <w:rsid w:val="000C1EF7"/>
    <w:rsid w:val="000C28A4"/>
    <w:rsid w:val="000D7E53"/>
    <w:rsid w:val="000F1330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87058"/>
    <w:rsid w:val="00296670"/>
    <w:rsid w:val="002B045C"/>
    <w:rsid w:val="002C6116"/>
    <w:rsid w:val="002E0E0A"/>
    <w:rsid w:val="002F282E"/>
    <w:rsid w:val="002F7698"/>
    <w:rsid w:val="00307542"/>
    <w:rsid w:val="00314125"/>
    <w:rsid w:val="00320BC3"/>
    <w:rsid w:val="00336F29"/>
    <w:rsid w:val="003422F2"/>
    <w:rsid w:val="0035482A"/>
    <w:rsid w:val="00380665"/>
    <w:rsid w:val="00381250"/>
    <w:rsid w:val="00381BFE"/>
    <w:rsid w:val="003909BC"/>
    <w:rsid w:val="00390B63"/>
    <w:rsid w:val="003B0DAC"/>
    <w:rsid w:val="003B3AC2"/>
    <w:rsid w:val="003D1093"/>
    <w:rsid w:val="003D70C5"/>
    <w:rsid w:val="003E4987"/>
    <w:rsid w:val="003F24F7"/>
    <w:rsid w:val="003F5B94"/>
    <w:rsid w:val="0044470B"/>
    <w:rsid w:val="00460A35"/>
    <w:rsid w:val="00470464"/>
    <w:rsid w:val="00481AB8"/>
    <w:rsid w:val="0048208B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645DB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61F9"/>
    <w:rsid w:val="00627681"/>
    <w:rsid w:val="00636E4F"/>
    <w:rsid w:val="00643220"/>
    <w:rsid w:val="00662AA4"/>
    <w:rsid w:val="00666431"/>
    <w:rsid w:val="00674A6C"/>
    <w:rsid w:val="00684B88"/>
    <w:rsid w:val="006911BE"/>
    <w:rsid w:val="006A53BA"/>
    <w:rsid w:val="006C0573"/>
    <w:rsid w:val="006F1D3D"/>
    <w:rsid w:val="006F47C3"/>
    <w:rsid w:val="006F4890"/>
    <w:rsid w:val="00703DA0"/>
    <w:rsid w:val="0070409B"/>
    <w:rsid w:val="007119E3"/>
    <w:rsid w:val="00720489"/>
    <w:rsid w:val="007208FF"/>
    <w:rsid w:val="0074763C"/>
    <w:rsid w:val="00755346"/>
    <w:rsid w:val="007761AA"/>
    <w:rsid w:val="00780664"/>
    <w:rsid w:val="007A53B6"/>
    <w:rsid w:val="007B3630"/>
    <w:rsid w:val="007C4E87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E23CC"/>
    <w:rsid w:val="008E46C2"/>
    <w:rsid w:val="00901E46"/>
    <w:rsid w:val="00907A45"/>
    <w:rsid w:val="0092161E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8757C"/>
    <w:rsid w:val="009D0364"/>
    <w:rsid w:val="009D0CD8"/>
    <w:rsid w:val="009E7DA4"/>
    <w:rsid w:val="009F1F00"/>
    <w:rsid w:val="009F69E8"/>
    <w:rsid w:val="009F6B13"/>
    <w:rsid w:val="00A02935"/>
    <w:rsid w:val="00A11F7A"/>
    <w:rsid w:val="00A12389"/>
    <w:rsid w:val="00A20B25"/>
    <w:rsid w:val="00A212AF"/>
    <w:rsid w:val="00A23EFB"/>
    <w:rsid w:val="00A27A96"/>
    <w:rsid w:val="00A472A6"/>
    <w:rsid w:val="00A57AA5"/>
    <w:rsid w:val="00A6443A"/>
    <w:rsid w:val="00A73631"/>
    <w:rsid w:val="00A7658E"/>
    <w:rsid w:val="00A8467F"/>
    <w:rsid w:val="00A84DB5"/>
    <w:rsid w:val="00A851D3"/>
    <w:rsid w:val="00A8745A"/>
    <w:rsid w:val="00AC3233"/>
    <w:rsid w:val="00AD0528"/>
    <w:rsid w:val="00AD7230"/>
    <w:rsid w:val="00AE387A"/>
    <w:rsid w:val="00AE58ED"/>
    <w:rsid w:val="00AF2AF2"/>
    <w:rsid w:val="00B05E5A"/>
    <w:rsid w:val="00B50B11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B13B3"/>
    <w:rsid w:val="00BD23F4"/>
    <w:rsid w:val="00BF784D"/>
    <w:rsid w:val="00C12B7F"/>
    <w:rsid w:val="00C132A3"/>
    <w:rsid w:val="00C22EFF"/>
    <w:rsid w:val="00C25F29"/>
    <w:rsid w:val="00C4281E"/>
    <w:rsid w:val="00C4474D"/>
    <w:rsid w:val="00C83D12"/>
    <w:rsid w:val="00CA1124"/>
    <w:rsid w:val="00CA5CD5"/>
    <w:rsid w:val="00CB7ED8"/>
    <w:rsid w:val="00CC5497"/>
    <w:rsid w:val="00CC595A"/>
    <w:rsid w:val="00CD71E6"/>
    <w:rsid w:val="00CE1288"/>
    <w:rsid w:val="00CE33FE"/>
    <w:rsid w:val="00CE3DB9"/>
    <w:rsid w:val="00CE7CBB"/>
    <w:rsid w:val="00D04890"/>
    <w:rsid w:val="00D16056"/>
    <w:rsid w:val="00D23C83"/>
    <w:rsid w:val="00D3146C"/>
    <w:rsid w:val="00D34EAE"/>
    <w:rsid w:val="00D36838"/>
    <w:rsid w:val="00D36C93"/>
    <w:rsid w:val="00D413A2"/>
    <w:rsid w:val="00D423AE"/>
    <w:rsid w:val="00D54EAC"/>
    <w:rsid w:val="00D5531C"/>
    <w:rsid w:val="00D56BFE"/>
    <w:rsid w:val="00D60335"/>
    <w:rsid w:val="00D751BF"/>
    <w:rsid w:val="00D86EDE"/>
    <w:rsid w:val="00DA031A"/>
    <w:rsid w:val="00DB078A"/>
    <w:rsid w:val="00DB2E03"/>
    <w:rsid w:val="00DB4BA8"/>
    <w:rsid w:val="00DB5530"/>
    <w:rsid w:val="00DD3448"/>
    <w:rsid w:val="00DD5657"/>
    <w:rsid w:val="00DD6047"/>
    <w:rsid w:val="00DE00D1"/>
    <w:rsid w:val="00DF3C22"/>
    <w:rsid w:val="00E130CD"/>
    <w:rsid w:val="00E1531C"/>
    <w:rsid w:val="00E3099D"/>
    <w:rsid w:val="00E40935"/>
    <w:rsid w:val="00E422AE"/>
    <w:rsid w:val="00E46B23"/>
    <w:rsid w:val="00E61D26"/>
    <w:rsid w:val="00E65536"/>
    <w:rsid w:val="00E70E3C"/>
    <w:rsid w:val="00E733AD"/>
    <w:rsid w:val="00E81151"/>
    <w:rsid w:val="00E8510D"/>
    <w:rsid w:val="00E9430E"/>
    <w:rsid w:val="00EA0B55"/>
    <w:rsid w:val="00EC26C4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43403"/>
    <w:rsid w:val="00F438CA"/>
    <w:rsid w:val="00F626B9"/>
    <w:rsid w:val="00F63592"/>
    <w:rsid w:val="00F73911"/>
    <w:rsid w:val="00F81D9D"/>
    <w:rsid w:val="00F83835"/>
    <w:rsid w:val="00F84B25"/>
    <w:rsid w:val="00F92FD8"/>
    <w:rsid w:val="00F936F9"/>
    <w:rsid w:val="00FA11A8"/>
    <w:rsid w:val="00FC38DE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60DF273E"/>
  <w15:docId w15:val="{C7E944B7-8EC3-42C6-B8F8-AFC84254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link w:val="En-tteCar"/>
    <w:uiPriority w:val="99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uiPriority w:val="99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character" w:customStyle="1" w:styleId="En-tteCar">
    <w:name w:val="En-tête Car"/>
    <w:link w:val="En-tte"/>
    <w:uiPriority w:val="99"/>
    <w:rsid w:val="00DE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ces-ase-4537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CES-ASE@anses.f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061156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199"/>
    <w:rsid w:val="00061156"/>
    <w:rsid w:val="000C0199"/>
    <w:rsid w:val="003F6A84"/>
    <w:rsid w:val="00916C14"/>
    <w:rsid w:val="00A11D9A"/>
    <w:rsid w:val="00AB7032"/>
    <w:rsid w:val="00E51D34"/>
    <w:rsid w:val="00F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F98E-2686-4206-AE13-338F88A2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2001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c.thomann</dc:creator>
  <cp:lastModifiedBy>QUESNEL Véronique</cp:lastModifiedBy>
  <cp:revision>3</cp:revision>
  <cp:lastPrinted>2018-10-01T12:48:00Z</cp:lastPrinted>
  <dcterms:created xsi:type="dcterms:W3CDTF">2025-03-13T10:31:00Z</dcterms:created>
  <dcterms:modified xsi:type="dcterms:W3CDTF">2025-03-13T10:32:00Z</dcterms:modified>
</cp:coreProperties>
</file>